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MYŚL JAK REDAKTOR!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Kilka szalenie ważnych pytań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Prosimy o wypełnienie krótkiej ankiety i udzielenie odpowiedzi na ważne dla nas pytania. Dzięki temu będziemy mogli jeszcze lepiej dopasować program do oczekiwań Kursantów. I o to właśnie chodzi! :-)</w:t>
      </w:r>
    </w:p>
    <w:p w:rsidR="00000000" w:rsidDel="00000000" w:rsidP="00000000" w:rsidRDefault="00000000" w:rsidRPr="00000000" w14:paraId="00000003">
      <w:pPr>
        <w:ind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 jakim celu pisze Pan/Pani swoje teksty (bądź: chce pisać)?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 jakich kanałach publikuje Pan/Pani swoje teksty (bądź: chce publikować)?</w:t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  <w:br w:type="textWrapping"/>
      </w:r>
    </w:p>
    <w:p w:rsidR="00000000" w:rsidDel="00000000" w:rsidP="00000000" w:rsidRDefault="00000000" w:rsidRPr="00000000" w14:paraId="00000009">
      <w:pPr>
        <w:ind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 jakiego czytelnika chce Pan/Pani dotrzeć?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Jakiego rodzaju teksty Pan/Pani tworzy (bądź chce tworzyć)?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0F">
      <w:pPr>
        <w:spacing w:line="240" w:lineRule="auto"/>
        <w:ind w:righ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Pana/Pani dotychczasowe doświadczenia związane z pisaniem?</w:t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…….….….….….….….….….….….….….….….….….….….….….….….…..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Dziękujemy za wypełnienie ankiety!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😊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080" w:right="1080" w:header="709" w:footer="2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72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6985</wp:posOffset>
          </wp:positionV>
          <wp:extent cx="455766" cy="330835"/>
          <wp:effectExtent b="0" l="0" r="0" t="0"/>
          <wp:wrapNone/>
          <wp:docPr descr="C:\Users\magda\Downloads\MDP_bw_3.jpg" id="2" name="image1.jpg"/>
          <a:graphic>
            <a:graphicData uri="http://schemas.openxmlformats.org/drawingml/2006/picture">
              <pic:pic>
                <pic:nvPicPr>
                  <pic:cNvPr descr="C:\Users\magda\Downloads\MDP_bw_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766" cy="3308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23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line="360" w:lineRule="auto"/>
        <w:ind w:right="23"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ls5kkx8rWhxi+X0ZEe4mViYMvQ==">AMUW2mV28UKDjxfIWH4z4Dfnnnvq52uGTys/089OWGvmM2vO319ATp30GHWFi5TY9nwjsyoT7HdGMHYr9U3xZHq3bQcmm9UPzp99ooxvC5zZMK+Fz3P0HfZ0ze5q91DI9yA2Rec/39+u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